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BC15B" w14:textId="5E3EC7D2" w:rsidR="006F544C" w:rsidRDefault="006F544C" w:rsidP="006F544C">
      <w:pPr>
        <w:pStyle w:val="Heading1"/>
      </w:pPr>
      <w:r w:rsidRPr="00E035F7">
        <w:t>P</w:t>
      </w:r>
      <w:r>
        <w:t xml:space="preserve">ress Release </w:t>
      </w:r>
      <w:r w:rsidRPr="006F544C">
        <w:rPr>
          <w:bCs/>
        </w:rPr>
        <w:t>|</w:t>
      </w:r>
      <w:r w:rsidRPr="00E035F7">
        <w:t xml:space="preserve"> </w:t>
      </w:r>
      <w:r w:rsidR="007245C8">
        <w:t>19 July 2024</w:t>
      </w:r>
    </w:p>
    <w:p w14:paraId="3F6A850A" w14:textId="745E4923" w:rsidR="00051E78" w:rsidRDefault="00BA5357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="Segoe UI" w:hAnsi="Segoe UI" w:cs="Segoe UI"/>
          <w:color w:val="212529"/>
        </w:rPr>
      </w:pPr>
      <w:r>
        <w:rPr>
          <w:rFonts w:asciiTheme="majorHAnsi" w:hAnsiTheme="majorHAnsi" w:cstheme="majorHAnsi"/>
          <w:b/>
          <w:bCs/>
          <w:color w:val="2F5496"/>
          <w:sz w:val="40"/>
          <w:szCs w:val="40"/>
        </w:rPr>
        <w:t>Plans for n</w:t>
      </w:r>
      <w:r w:rsidR="000542A3" w:rsidRPr="000542A3">
        <w:rPr>
          <w:rFonts w:asciiTheme="majorHAnsi" w:hAnsiTheme="majorHAnsi" w:cstheme="majorHAnsi"/>
          <w:b/>
          <w:bCs/>
          <w:color w:val="2F5496"/>
          <w:sz w:val="40"/>
          <w:szCs w:val="40"/>
        </w:rPr>
        <w:t>ew unit</w:t>
      </w:r>
      <w:r>
        <w:rPr>
          <w:rFonts w:asciiTheme="majorHAnsi" w:hAnsiTheme="majorHAnsi" w:cstheme="majorHAnsi"/>
          <w:b/>
          <w:bCs/>
          <w:color w:val="2F5496"/>
          <w:sz w:val="40"/>
          <w:szCs w:val="40"/>
        </w:rPr>
        <w:t xml:space="preserve"> </w:t>
      </w:r>
      <w:r w:rsidR="000542A3" w:rsidRPr="000542A3">
        <w:rPr>
          <w:rFonts w:asciiTheme="majorHAnsi" w:hAnsiTheme="majorHAnsi" w:cstheme="majorHAnsi"/>
          <w:b/>
          <w:bCs/>
          <w:color w:val="2F5496"/>
          <w:sz w:val="40"/>
          <w:szCs w:val="40"/>
        </w:rPr>
        <w:t>to help</w:t>
      </w:r>
      <w:r w:rsidR="000542A3">
        <w:rPr>
          <w:rFonts w:asciiTheme="majorHAnsi" w:hAnsiTheme="majorHAnsi" w:cstheme="majorHAnsi"/>
          <w:b/>
          <w:bCs/>
          <w:color w:val="2F5496"/>
          <w:sz w:val="40"/>
          <w:szCs w:val="40"/>
        </w:rPr>
        <w:t xml:space="preserve"> make </w:t>
      </w:r>
      <w:r w:rsidR="00A63FA0">
        <w:rPr>
          <w:rFonts w:asciiTheme="majorHAnsi" w:hAnsiTheme="majorHAnsi" w:cstheme="majorHAnsi"/>
          <w:b/>
          <w:bCs/>
          <w:color w:val="2F5496"/>
          <w:sz w:val="40"/>
          <w:szCs w:val="40"/>
        </w:rPr>
        <w:t xml:space="preserve">final care for </w:t>
      </w:r>
      <w:r w:rsidR="000542A3">
        <w:rPr>
          <w:rFonts w:asciiTheme="majorHAnsi" w:hAnsiTheme="majorHAnsi" w:cstheme="majorHAnsi"/>
          <w:b/>
          <w:bCs/>
          <w:color w:val="2F5496"/>
          <w:sz w:val="40"/>
          <w:szCs w:val="40"/>
        </w:rPr>
        <w:t xml:space="preserve">patients </w:t>
      </w:r>
      <w:r w:rsidR="00A63FA0">
        <w:rPr>
          <w:rFonts w:asciiTheme="majorHAnsi" w:hAnsiTheme="majorHAnsi" w:cstheme="majorHAnsi"/>
          <w:b/>
          <w:bCs/>
          <w:color w:val="2F5496"/>
          <w:sz w:val="40"/>
          <w:szCs w:val="40"/>
        </w:rPr>
        <w:t>and loved ones more comfortable</w:t>
      </w:r>
    </w:p>
    <w:p w14:paraId="1DF1E30C" w14:textId="281B2F11" w:rsidR="000542A3" w:rsidRDefault="00A63FA0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  <w:color w:val="212529"/>
        </w:rPr>
      </w:pPr>
      <w:r>
        <w:rPr>
          <w:rFonts w:ascii="Frutiger" w:hAnsi="Frutiger" w:cs="Arial"/>
          <w:noProof/>
          <w:sz w:val="22"/>
          <w:szCs w:val="22"/>
        </w:rPr>
        <w:drawing>
          <wp:anchor distT="0" distB="0" distL="114300" distR="114300" simplePos="0" relativeHeight="251652608" behindDoc="1" locked="0" layoutInCell="1" allowOverlap="1" wp14:anchorId="053622C6" wp14:editId="50C25AE3">
            <wp:simplePos x="0" y="0"/>
            <wp:positionH relativeFrom="column">
              <wp:posOffset>4226560</wp:posOffset>
            </wp:positionH>
            <wp:positionV relativeFrom="paragraph">
              <wp:posOffset>184150</wp:posOffset>
            </wp:positionV>
            <wp:extent cx="1892300" cy="2523490"/>
            <wp:effectExtent l="0" t="0" r="0" b="0"/>
            <wp:wrapTight wrapText="bothSides">
              <wp:wrapPolygon edited="0">
                <wp:start x="0" y="0"/>
                <wp:lineTo x="0" y="21361"/>
                <wp:lineTo x="21310" y="21361"/>
                <wp:lineTo x="21310" y="0"/>
                <wp:lineTo x="0" y="0"/>
              </wp:wrapPolygon>
            </wp:wrapTight>
            <wp:docPr id="5" name="Picture 5" descr="A hallway with a ladder and doo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hallway with a ladder and doors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2300" cy="2523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5EF5E0" w14:textId="0D7DA477" w:rsidR="00933899" w:rsidRDefault="00933899" w:rsidP="00933899">
      <w:pPr>
        <w:pStyle w:val="NormalWeb"/>
        <w:shd w:val="clear" w:color="auto" w:fill="FFFFFF"/>
        <w:spacing w:before="0" w:beforeAutospacing="0" w:after="0" w:afterAutospacing="0"/>
        <w:rPr>
          <w:rFonts w:ascii="Frutiger" w:hAnsi="Frutiger" w:cs="Arial"/>
          <w:sz w:val="22"/>
          <w:szCs w:val="22"/>
        </w:rPr>
      </w:pPr>
      <w:r>
        <w:rPr>
          <w:rFonts w:ascii="Frutiger" w:hAnsi="Frutiger" w:cs="Arial"/>
          <w:sz w:val="22"/>
          <w:szCs w:val="22"/>
        </w:rPr>
        <w:t>Work is progressing well on a new five bed unit at The Queen Elizabeth Hospital that will provide patients with a more dignified and comfortable place to receive care in their last days and hours of life.</w:t>
      </w:r>
    </w:p>
    <w:p w14:paraId="18D86DE9" w14:textId="299026C1" w:rsidR="00933899" w:rsidRDefault="00933899" w:rsidP="00933899">
      <w:pPr>
        <w:pStyle w:val="NormalWeb"/>
        <w:shd w:val="clear" w:color="auto" w:fill="FFFFFF"/>
        <w:spacing w:before="0" w:beforeAutospacing="0" w:after="0" w:afterAutospacing="0"/>
        <w:rPr>
          <w:rFonts w:ascii="Frutiger" w:hAnsi="Frutiger" w:cs="Arial"/>
          <w:sz w:val="22"/>
          <w:szCs w:val="22"/>
        </w:rPr>
      </w:pPr>
    </w:p>
    <w:p w14:paraId="1A2B906F" w14:textId="524588D1" w:rsidR="00933899" w:rsidRDefault="00933899" w:rsidP="00933899">
      <w:pPr>
        <w:pStyle w:val="NormalWeb"/>
        <w:shd w:val="clear" w:color="auto" w:fill="FFFFFF"/>
        <w:spacing w:before="0" w:beforeAutospacing="0" w:after="0" w:afterAutospacing="0"/>
        <w:rPr>
          <w:rFonts w:ascii="Frutiger" w:hAnsi="Frutiger" w:cs="Arial"/>
          <w:sz w:val="22"/>
          <w:szCs w:val="22"/>
        </w:rPr>
      </w:pPr>
      <w:r>
        <w:rPr>
          <w:rFonts w:ascii="Frutiger" w:hAnsi="Frutiger" w:cs="Arial"/>
          <w:sz w:val="22"/>
          <w:szCs w:val="22"/>
        </w:rPr>
        <w:t xml:space="preserve">Called the </w:t>
      </w:r>
      <w:proofErr w:type="spellStart"/>
      <w:r>
        <w:rPr>
          <w:rFonts w:ascii="Frutiger" w:hAnsi="Frutiger" w:cs="Arial"/>
          <w:sz w:val="22"/>
          <w:szCs w:val="22"/>
        </w:rPr>
        <w:t>Peddars</w:t>
      </w:r>
      <w:proofErr w:type="spellEnd"/>
      <w:r>
        <w:rPr>
          <w:rFonts w:ascii="Frutiger" w:hAnsi="Frutiger" w:cs="Arial"/>
          <w:sz w:val="22"/>
          <w:szCs w:val="22"/>
        </w:rPr>
        <w:t xml:space="preserve"> Way Unit</w:t>
      </w:r>
      <w:r w:rsidR="002B1E51">
        <w:rPr>
          <w:rFonts w:ascii="Frutiger" w:hAnsi="Frutiger" w:cs="Arial"/>
          <w:sz w:val="22"/>
          <w:szCs w:val="22"/>
        </w:rPr>
        <w:t xml:space="preserve">, </w:t>
      </w:r>
      <w:r>
        <w:rPr>
          <w:rFonts w:ascii="Frutiger" w:hAnsi="Frutiger" w:cs="Arial"/>
          <w:sz w:val="22"/>
          <w:szCs w:val="22"/>
        </w:rPr>
        <w:t>after the famous national t</w:t>
      </w:r>
      <w:r w:rsidR="000D382D">
        <w:rPr>
          <w:rFonts w:ascii="Frutiger" w:hAnsi="Frutiger" w:cs="Arial"/>
          <w:sz w:val="22"/>
          <w:szCs w:val="22"/>
        </w:rPr>
        <w:t>r</w:t>
      </w:r>
      <w:r>
        <w:rPr>
          <w:rFonts w:ascii="Frutiger" w:hAnsi="Frutiger" w:cs="Arial"/>
          <w:sz w:val="22"/>
          <w:szCs w:val="22"/>
        </w:rPr>
        <w:t>ail that weaves through Suffolk</w:t>
      </w:r>
      <w:r w:rsidR="00F25ADD">
        <w:rPr>
          <w:rFonts w:ascii="Frutiger" w:hAnsi="Frutiger" w:cs="Arial"/>
          <w:sz w:val="22"/>
          <w:szCs w:val="22"/>
        </w:rPr>
        <w:t xml:space="preserve"> and Norfolk</w:t>
      </w:r>
      <w:r w:rsidR="00BE1284">
        <w:rPr>
          <w:rFonts w:ascii="Frutiger" w:hAnsi="Frutiger" w:cs="Arial"/>
          <w:sz w:val="22"/>
          <w:szCs w:val="22"/>
        </w:rPr>
        <w:t>, i</w:t>
      </w:r>
      <w:r w:rsidR="00F25ADD">
        <w:rPr>
          <w:rFonts w:ascii="Frutiger" w:hAnsi="Frutiger" w:cs="Arial"/>
          <w:sz w:val="22"/>
          <w:szCs w:val="22"/>
        </w:rPr>
        <w:t xml:space="preserve">t </w:t>
      </w:r>
      <w:r w:rsidR="00BE1284">
        <w:rPr>
          <w:rFonts w:ascii="Frutiger" w:hAnsi="Frutiger" w:cs="Arial"/>
          <w:sz w:val="22"/>
          <w:szCs w:val="22"/>
        </w:rPr>
        <w:t>has been</w:t>
      </w:r>
      <w:r>
        <w:rPr>
          <w:rFonts w:ascii="Frutiger" w:hAnsi="Frutiger" w:cs="Arial"/>
          <w:sz w:val="22"/>
          <w:szCs w:val="22"/>
        </w:rPr>
        <w:t xml:space="preserve"> specially designed to provide a calming and </w:t>
      </w:r>
      <w:r w:rsidR="00F25ADD">
        <w:rPr>
          <w:rFonts w:ascii="Frutiger" w:hAnsi="Frutiger" w:cs="Arial"/>
          <w:sz w:val="22"/>
          <w:szCs w:val="22"/>
        </w:rPr>
        <w:t>peaceful</w:t>
      </w:r>
      <w:r>
        <w:rPr>
          <w:rFonts w:ascii="Frutiger" w:hAnsi="Frutiger" w:cs="Arial"/>
          <w:sz w:val="22"/>
          <w:szCs w:val="22"/>
        </w:rPr>
        <w:t xml:space="preserve"> space away from busy hospital wards.</w:t>
      </w:r>
    </w:p>
    <w:p w14:paraId="3ADB443F" w14:textId="08D5FB95" w:rsidR="00A63FA0" w:rsidRDefault="00A63FA0" w:rsidP="00933899">
      <w:pPr>
        <w:pStyle w:val="NormalWeb"/>
        <w:shd w:val="clear" w:color="auto" w:fill="FFFFFF"/>
        <w:spacing w:before="0" w:beforeAutospacing="0" w:after="0" w:afterAutospacing="0"/>
        <w:rPr>
          <w:rFonts w:ascii="Frutiger" w:hAnsi="Frutiger" w:cs="Arial"/>
          <w:sz w:val="22"/>
          <w:szCs w:val="22"/>
        </w:rPr>
      </w:pPr>
    </w:p>
    <w:p w14:paraId="50965881" w14:textId="54139E26" w:rsidR="002B1E51" w:rsidRDefault="002B1E51" w:rsidP="002B1E51">
      <w:pPr>
        <w:pStyle w:val="NormalWeb"/>
        <w:shd w:val="clear" w:color="auto" w:fill="FFFFFF"/>
        <w:spacing w:before="0" w:beforeAutospacing="0" w:after="0" w:afterAutospacing="0"/>
        <w:rPr>
          <w:rFonts w:ascii="Frutiger" w:hAnsi="Frutiger" w:cs="Arial"/>
          <w:sz w:val="22"/>
          <w:szCs w:val="22"/>
        </w:rPr>
      </w:pPr>
      <w:r>
        <w:rPr>
          <w:rFonts w:ascii="Frutiger" w:hAnsi="Frutiger" w:cs="Arial"/>
          <w:sz w:val="22"/>
          <w:szCs w:val="22"/>
        </w:rPr>
        <w:t xml:space="preserve">Located in a new modular building and due to open this Autumn, it will be </w:t>
      </w:r>
      <w:r w:rsidR="00A63FA0">
        <w:rPr>
          <w:rFonts w:ascii="Frutiger" w:hAnsi="Frutiger" w:cs="Arial"/>
          <w:sz w:val="22"/>
          <w:szCs w:val="22"/>
        </w:rPr>
        <w:t>for patients who are too ill to move</w:t>
      </w:r>
      <w:r w:rsidR="00F25ADD">
        <w:rPr>
          <w:rFonts w:ascii="Frutiger" w:hAnsi="Frutiger" w:cs="Arial"/>
          <w:sz w:val="22"/>
          <w:szCs w:val="22"/>
        </w:rPr>
        <w:t xml:space="preserve"> f</w:t>
      </w:r>
      <w:r w:rsidR="00BE1284">
        <w:rPr>
          <w:rFonts w:ascii="Frutiger" w:hAnsi="Frutiger" w:cs="Arial"/>
          <w:sz w:val="22"/>
          <w:szCs w:val="22"/>
        </w:rPr>
        <w:t>ro</w:t>
      </w:r>
      <w:r w:rsidR="00F25ADD">
        <w:rPr>
          <w:rFonts w:ascii="Frutiger" w:hAnsi="Frutiger" w:cs="Arial"/>
          <w:sz w:val="22"/>
          <w:szCs w:val="22"/>
        </w:rPr>
        <w:t>m the hospital</w:t>
      </w:r>
      <w:r w:rsidR="00A63FA0">
        <w:rPr>
          <w:rFonts w:ascii="Frutiger" w:hAnsi="Frutiger" w:cs="Arial"/>
          <w:sz w:val="22"/>
          <w:szCs w:val="22"/>
        </w:rPr>
        <w:t xml:space="preserve">. </w:t>
      </w:r>
    </w:p>
    <w:p w14:paraId="7431A5A6" w14:textId="77777777" w:rsidR="002B1E51" w:rsidRDefault="002B1E51" w:rsidP="002B1E51">
      <w:pPr>
        <w:pStyle w:val="NormalWeb"/>
        <w:shd w:val="clear" w:color="auto" w:fill="FFFFFF"/>
        <w:spacing w:before="0" w:beforeAutospacing="0" w:after="0" w:afterAutospacing="0"/>
        <w:rPr>
          <w:rFonts w:ascii="Frutiger" w:hAnsi="Frutiger" w:cs="Arial"/>
          <w:sz w:val="22"/>
          <w:szCs w:val="22"/>
        </w:rPr>
      </w:pPr>
    </w:p>
    <w:p w14:paraId="14213CAD" w14:textId="7BEDE374" w:rsidR="00A63FA0" w:rsidRDefault="00A63FA0" w:rsidP="00933899">
      <w:pPr>
        <w:pStyle w:val="NormalWeb"/>
        <w:shd w:val="clear" w:color="auto" w:fill="FFFFFF"/>
        <w:spacing w:before="0" w:beforeAutospacing="0" w:after="0" w:afterAutospacing="0"/>
        <w:rPr>
          <w:rFonts w:ascii="Frutiger" w:hAnsi="Frutiger" w:cs="Arial"/>
          <w:sz w:val="22"/>
          <w:szCs w:val="22"/>
        </w:rPr>
      </w:pPr>
      <w:r>
        <w:rPr>
          <w:rFonts w:ascii="Frutiger" w:hAnsi="Frutiger" w:cs="Arial"/>
          <w:sz w:val="22"/>
          <w:szCs w:val="22"/>
        </w:rPr>
        <w:t xml:space="preserve">It is not an alternative to </w:t>
      </w:r>
      <w:r w:rsidR="002B1E51">
        <w:rPr>
          <w:rFonts w:ascii="Frutiger" w:hAnsi="Frutiger" w:cs="Arial"/>
          <w:sz w:val="22"/>
          <w:szCs w:val="22"/>
        </w:rPr>
        <w:t xml:space="preserve">North Norfolk Hospice’s </w:t>
      </w:r>
      <w:r>
        <w:rPr>
          <w:rFonts w:ascii="Frutiger" w:hAnsi="Frutiger" w:cs="Arial"/>
          <w:sz w:val="22"/>
          <w:szCs w:val="22"/>
        </w:rPr>
        <w:t xml:space="preserve">Tapping House, which has </w:t>
      </w:r>
      <w:r w:rsidR="00D81E86">
        <w:rPr>
          <w:rFonts w:ascii="Frutiger" w:hAnsi="Frutiger" w:cs="Arial"/>
          <w:sz w:val="22"/>
          <w:szCs w:val="22"/>
        </w:rPr>
        <w:t>guided</w:t>
      </w:r>
      <w:r>
        <w:rPr>
          <w:rFonts w:ascii="Frutiger" w:hAnsi="Frutiger" w:cs="Arial"/>
          <w:sz w:val="22"/>
          <w:szCs w:val="22"/>
        </w:rPr>
        <w:t xml:space="preserve"> and advised</w:t>
      </w:r>
      <w:r w:rsidR="00F25ADD">
        <w:rPr>
          <w:rFonts w:ascii="Frutiger" w:hAnsi="Frutiger" w:cs="Arial"/>
          <w:sz w:val="22"/>
          <w:szCs w:val="22"/>
        </w:rPr>
        <w:t xml:space="preserve"> us</w:t>
      </w:r>
      <w:r>
        <w:rPr>
          <w:rFonts w:ascii="Frutiger" w:hAnsi="Frutiger" w:cs="Arial"/>
          <w:sz w:val="22"/>
          <w:szCs w:val="22"/>
        </w:rPr>
        <w:t xml:space="preserve"> in the unit’s development</w:t>
      </w:r>
      <w:r w:rsidR="002B1E51">
        <w:rPr>
          <w:rFonts w:ascii="Frutiger" w:hAnsi="Frutiger" w:cs="Arial"/>
          <w:sz w:val="22"/>
          <w:szCs w:val="22"/>
        </w:rPr>
        <w:t>.</w:t>
      </w:r>
    </w:p>
    <w:p w14:paraId="2D473552" w14:textId="1FD5684D" w:rsidR="002B1E51" w:rsidRDefault="002B1E51" w:rsidP="00933899">
      <w:pPr>
        <w:pStyle w:val="NormalWeb"/>
        <w:shd w:val="clear" w:color="auto" w:fill="FFFFFF"/>
        <w:spacing w:before="0" w:beforeAutospacing="0" w:after="0" w:afterAutospacing="0"/>
        <w:rPr>
          <w:rFonts w:ascii="Frutiger" w:hAnsi="Frutiger" w:cs="Arial"/>
          <w:sz w:val="22"/>
          <w:szCs w:val="22"/>
        </w:rPr>
      </w:pPr>
    </w:p>
    <w:p w14:paraId="590F1FD2" w14:textId="615B92E0" w:rsidR="002B1E51" w:rsidRDefault="002B1E51" w:rsidP="00933899">
      <w:pPr>
        <w:pStyle w:val="NormalWeb"/>
        <w:shd w:val="clear" w:color="auto" w:fill="FFFFFF"/>
        <w:spacing w:before="0" w:beforeAutospacing="0" w:after="0" w:afterAutospacing="0"/>
        <w:rPr>
          <w:rFonts w:ascii="Frutiger" w:hAnsi="Frutiger" w:cs="Arial"/>
          <w:sz w:val="22"/>
          <w:szCs w:val="22"/>
        </w:rPr>
      </w:pPr>
      <w:r>
        <w:rPr>
          <w:rFonts w:ascii="Frutiger" w:hAnsi="Frutiger" w:cs="Arial"/>
          <w:sz w:val="22"/>
          <w:szCs w:val="22"/>
        </w:rPr>
        <w:t xml:space="preserve">Funding for the new unit has been provided by the hospital’s own QEHKL Charity </w:t>
      </w:r>
      <w:r w:rsidR="00C9431A">
        <w:rPr>
          <w:rFonts w:ascii="Frutiger" w:hAnsi="Frutiger" w:cs="Arial"/>
          <w:sz w:val="22"/>
          <w:szCs w:val="22"/>
        </w:rPr>
        <w:t>with contributions from</w:t>
      </w:r>
      <w:r>
        <w:rPr>
          <w:rFonts w:ascii="Frutiger" w:hAnsi="Frutiger" w:cs="Arial"/>
          <w:sz w:val="22"/>
          <w:szCs w:val="22"/>
        </w:rPr>
        <w:t xml:space="preserve"> the League of Friends charity.</w:t>
      </w:r>
    </w:p>
    <w:p w14:paraId="5DA1F53B" w14:textId="2949C4DB" w:rsidR="00933899" w:rsidRDefault="00933899" w:rsidP="00933899">
      <w:pPr>
        <w:pStyle w:val="NormalWeb"/>
        <w:shd w:val="clear" w:color="auto" w:fill="FFFFFF"/>
        <w:spacing w:before="0" w:beforeAutospacing="0" w:after="0" w:afterAutospacing="0"/>
        <w:rPr>
          <w:rFonts w:ascii="Frutiger" w:hAnsi="Frutiger" w:cs="Arial"/>
          <w:sz w:val="22"/>
          <w:szCs w:val="22"/>
        </w:rPr>
      </w:pPr>
    </w:p>
    <w:p w14:paraId="0E11D908" w14:textId="6A39E021" w:rsidR="00933899" w:rsidRDefault="00C9431A" w:rsidP="00933899">
      <w:pPr>
        <w:pStyle w:val="NormalWeb"/>
        <w:shd w:val="clear" w:color="auto" w:fill="FFFFFF"/>
        <w:spacing w:before="0" w:beforeAutospacing="0" w:after="0" w:afterAutospacing="0"/>
        <w:rPr>
          <w:rFonts w:ascii="Frutiger" w:hAnsi="Frutiger" w:cs="Arial"/>
          <w:sz w:val="22"/>
          <w:szCs w:val="22"/>
        </w:rPr>
      </w:pPr>
      <w:r>
        <w:rPr>
          <w:rFonts w:ascii="Frutiger" w:hAnsi="Frutiger" w:cs="Arial"/>
          <w:noProof/>
          <w:sz w:val="22"/>
          <w:szCs w:val="22"/>
        </w:rPr>
        <w:drawing>
          <wp:anchor distT="0" distB="0" distL="114300" distR="114300" simplePos="0" relativeHeight="251665920" behindDoc="1" locked="0" layoutInCell="1" allowOverlap="1" wp14:anchorId="3DFE7979" wp14:editId="44892BFD">
            <wp:simplePos x="0" y="0"/>
            <wp:positionH relativeFrom="column">
              <wp:posOffset>4271010</wp:posOffset>
            </wp:positionH>
            <wp:positionV relativeFrom="paragraph">
              <wp:posOffset>320675</wp:posOffset>
            </wp:positionV>
            <wp:extent cx="1898650" cy="1410335"/>
            <wp:effectExtent l="0" t="0" r="6350" b="0"/>
            <wp:wrapTight wrapText="bothSides">
              <wp:wrapPolygon edited="0">
                <wp:start x="0" y="0"/>
                <wp:lineTo x="0" y="21299"/>
                <wp:lineTo x="21456" y="21299"/>
                <wp:lineTo x="21456" y="0"/>
                <wp:lineTo x="0" y="0"/>
              </wp:wrapPolygon>
            </wp:wrapTight>
            <wp:docPr id="8" name="Picture 8" descr="A wall mural of flowers and plan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wall mural of flowers and plants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650" cy="1410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63FA0">
        <w:rPr>
          <w:rFonts w:ascii="Frutiger" w:hAnsi="Frutiger" w:cs="Arial"/>
          <w:noProof/>
          <w:sz w:val="22"/>
          <w:szCs w:val="22"/>
        </w:rPr>
        <w:drawing>
          <wp:anchor distT="0" distB="0" distL="114300" distR="114300" simplePos="0" relativeHeight="251658752" behindDoc="1" locked="0" layoutInCell="1" allowOverlap="1" wp14:anchorId="32CD9E94" wp14:editId="5AD2BF02">
            <wp:simplePos x="0" y="0"/>
            <wp:positionH relativeFrom="column">
              <wp:posOffset>4245610</wp:posOffset>
            </wp:positionH>
            <wp:positionV relativeFrom="page">
              <wp:posOffset>6000750</wp:posOffset>
            </wp:positionV>
            <wp:extent cx="1949450" cy="1276350"/>
            <wp:effectExtent l="0" t="0" r="0" b="0"/>
            <wp:wrapTight wrapText="bothSides">
              <wp:wrapPolygon edited="0">
                <wp:start x="0" y="0"/>
                <wp:lineTo x="0" y="21278"/>
                <wp:lineTo x="21319" y="21278"/>
                <wp:lineTo x="21319" y="0"/>
                <wp:lineTo x="0" y="0"/>
              </wp:wrapPolygon>
            </wp:wrapTight>
            <wp:docPr id="7" name="Picture 7" descr="A skylight in a roo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A skylight in a room&#10;&#10;Description automatically generated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93" r="19891" b="29076"/>
                    <a:stretch/>
                  </pic:blipFill>
                  <pic:spPr bwMode="auto">
                    <a:xfrm>
                      <a:off x="0" y="0"/>
                      <a:ext cx="1949450" cy="1276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3FA0">
        <w:rPr>
          <w:rFonts w:ascii="Frutiger" w:hAnsi="Frutiger" w:cs="Arial"/>
          <w:sz w:val="22"/>
          <w:szCs w:val="22"/>
        </w:rPr>
        <w:t xml:space="preserve">Each of the rooms will be </w:t>
      </w:r>
      <w:proofErr w:type="spellStart"/>
      <w:r w:rsidR="00A63FA0">
        <w:rPr>
          <w:rFonts w:ascii="Frutiger" w:hAnsi="Frutiger" w:cs="Arial"/>
          <w:sz w:val="22"/>
          <w:szCs w:val="22"/>
        </w:rPr>
        <w:t>en</w:t>
      </w:r>
      <w:proofErr w:type="spellEnd"/>
      <w:r w:rsidR="00A63FA0">
        <w:rPr>
          <w:rFonts w:ascii="Frutiger" w:hAnsi="Frutiger" w:cs="Arial"/>
          <w:sz w:val="22"/>
          <w:szCs w:val="22"/>
        </w:rPr>
        <w:t xml:space="preserve">-suite and sympathetically equipped so that family members can spend precious time with their loved ones </w:t>
      </w:r>
      <w:r w:rsidR="002B1E51">
        <w:rPr>
          <w:rFonts w:ascii="Frutiger" w:hAnsi="Frutiger" w:cs="Arial"/>
          <w:sz w:val="22"/>
          <w:szCs w:val="22"/>
        </w:rPr>
        <w:t xml:space="preserve">in comfort </w:t>
      </w:r>
      <w:r w:rsidR="00A63FA0">
        <w:rPr>
          <w:rFonts w:ascii="Frutiger" w:hAnsi="Frutiger" w:cs="Arial"/>
          <w:sz w:val="22"/>
          <w:szCs w:val="22"/>
        </w:rPr>
        <w:t xml:space="preserve">for as long as they need </w:t>
      </w:r>
      <w:r w:rsidR="002B1E51">
        <w:rPr>
          <w:rFonts w:ascii="Frutiger" w:hAnsi="Frutiger" w:cs="Arial"/>
          <w:sz w:val="22"/>
          <w:szCs w:val="22"/>
        </w:rPr>
        <w:t>to.</w:t>
      </w:r>
    </w:p>
    <w:p w14:paraId="57AE605A" w14:textId="110D3C25" w:rsidR="00A63FA0" w:rsidRDefault="00A63FA0" w:rsidP="00933899">
      <w:pPr>
        <w:pStyle w:val="NormalWeb"/>
        <w:shd w:val="clear" w:color="auto" w:fill="FFFFFF"/>
        <w:spacing w:before="0" w:beforeAutospacing="0" w:after="0" w:afterAutospacing="0"/>
        <w:rPr>
          <w:rFonts w:ascii="Frutiger" w:hAnsi="Frutiger" w:cs="Arial"/>
          <w:sz w:val="22"/>
          <w:szCs w:val="22"/>
        </w:rPr>
      </w:pPr>
    </w:p>
    <w:p w14:paraId="30CA1CBB" w14:textId="77777777" w:rsidR="00BE1284" w:rsidRDefault="00A63FA0" w:rsidP="00A63FA0">
      <w:pPr>
        <w:pStyle w:val="NormalWeb"/>
        <w:shd w:val="clear" w:color="auto" w:fill="FFFFFF"/>
        <w:spacing w:before="0" w:beforeAutospacing="0" w:after="0" w:afterAutospacing="0"/>
        <w:rPr>
          <w:rFonts w:ascii="Frutiger" w:hAnsi="Frutiger" w:cs="Arial"/>
          <w:sz w:val="22"/>
          <w:szCs w:val="22"/>
        </w:rPr>
      </w:pPr>
      <w:r>
        <w:rPr>
          <w:rFonts w:ascii="Frutiger" w:hAnsi="Frutiger" w:cs="Arial"/>
          <w:sz w:val="22"/>
          <w:szCs w:val="22"/>
        </w:rPr>
        <w:t xml:space="preserve">Influenced by the beauty of nature along </w:t>
      </w:r>
      <w:proofErr w:type="spellStart"/>
      <w:r>
        <w:rPr>
          <w:rFonts w:ascii="Frutiger" w:hAnsi="Frutiger" w:cs="Arial"/>
          <w:sz w:val="22"/>
          <w:szCs w:val="22"/>
        </w:rPr>
        <w:t>Peddars</w:t>
      </w:r>
      <w:proofErr w:type="spellEnd"/>
      <w:r>
        <w:rPr>
          <w:rFonts w:ascii="Frutiger" w:hAnsi="Frutiger" w:cs="Arial"/>
          <w:sz w:val="22"/>
          <w:szCs w:val="22"/>
        </w:rPr>
        <w:t xml:space="preserve"> Way, the rooms will be called Blossom, Lavender, Meadow, Oak and Willow. </w:t>
      </w:r>
    </w:p>
    <w:p w14:paraId="725449CA" w14:textId="77777777" w:rsidR="00BE1284" w:rsidRDefault="00BE1284" w:rsidP="00A63FA0">
      <w:pPr>
        <w:pStyle w:val="NormalWeb"/>
        <w:shd w:val="clear" w:color="auto" w:fill="FFFFFF"/>
        <w:spacing w:before="0" w:beforeAutospacing="0" w:after="0" w:afterAutospacing="0"/>
        <w:rPr>
          <w:rFonts w:ascii="Frutiger" w:hAnsi="Frutiger" w:cs="Arial"/>
          <w:sz w:val="22"/>
          <w:szCs w:val="22"/>
        </w:rPr>
      </w:pPr>
    </w:p>
    <w:p w14:paraId="0CDBAB78" w14:textId="54BD0421" w:rsidR="00A63FA0" w:rsidRDefault="00A63FA0" w:rsidP="00A63FA0">
      <w:pPr>
        <w:pStyle w:val="NormalWeb"/>
        <w:shd w:val="clear" w:color="auto" w:fill="FFFFFF"/>
        <w:spacing w:before="0" w:beforeAutospacing="0" w:after="0" w:afterAutospacing="0"/>
        <w:rPr>
          <w:rFonts w:ascii="Frutiger" w:hAnsi="Frutiger" w:cs="Arial"/>
          <w:sz w:val="22"/>
          <w:szCs w:val="22"/>
        </w:rPr>
      </w:pPr>
      <w:r>
        <w:rPr>
          <w:rFonts w:ascii="Frutiger" w:hAnsi="Frutiger" w:cs="Arial"/>
          <w:sz w:val="22"/>
          <w:szCs w:val="22"/>
        </w:rPr>
        <w:t xml:space="preserve">Each </w:t>
      </w:r>
      <w:r w:rsidR="00F25ADD">
        <w:rPr>
          <w:rFonts w:ascii="Frutiger" w:hAnsi="Frutiger" w:cs="Arial"/>
          <w:sz w:val="22"/>
          <w:szCs w:val="22"/>
        </w:rPr>
        <w:t xml:space="preserve">room will </w:t>
      </w:r>
      <w:r w:rsidR="002B1E51">
        <w:rPr>
          <w:rFonts w:ascii="Frutiger" w:hAnsi="Frutiger" w:cs="Arial"/>
          <w:sz w:val="22"/>
          <w:szCs w:val="22"/>
        </w:rPr>
        <w:t>feel far less clinical, h</w:t>
      </w:r>
      <w:r>
        <w:rPr>
          <w:rFonts w:ascii="Frutiger" w:hAnsi="Frutiger" w:cs="Arial"/>
          <w:sz w:val="22"/>
          <w:szCs w:val="22"/>
        </w:rPr>
        <w:t>av</w:t>
      </w:r>
      <w:r w:rsidR="002B1E51">
        <w:rPr>
          <w:rFonts w:ascii="Frutiger" w:hAnsi="Frutiger" w:cs="Arial"/>
          <w:sz w:val="22"/>
          <w:szCs w:val="22"/>
        </w:rPr>
        <w:t>ing</w:t>
      </w:r>
      <w:r>
        <w:rPr>
          <w:rFonts w:ascii="Frutiger" w:hAnsi="Frutiger" w:cs="Arial"/>
          <w:sz w:val="22"/>
          <w:szCs w:val="22"/>
        </w:rPr>
        <w:t xml:space="preserve"> restful and calming lighting and there </w:t>
      </w:r>
      <w:r w:rsidR="002B1E51">
        <w:rPr>
          <w:rFonts w:ascii="Frutiger" w:hAnsi="Frutiger" w:cs="Arial"/>
          <w:sz w:val="22"/>
          <w:szCs w:val="22"/>
        </w:rPr>
        <w:t>will be</w:t>
      </w:r>
      <w:r>
        <w:rPr>
          <w:rFonts w:ascii="Frutiger" w:hAnsi="Frutiger" w:cs="Arial"/>
          <w:sz w:val="22"/>
          <w:szCs w:val="22"/>
        </w:rPr>
        <w:t xml:space="preserve"> specially commissioned artwork – funded by the League of Friends – which will draw upon the </w:t>
      </w:r>
      <w:r w:rsidR="002B1E51">
        <w:rPr>
          <w:rFonts w:ascii="Frutiger" w:hAnsi="Frutiger" w:cs="Arial"/>
          <w:sz w:val="22"/>
          <w:szCs w:val="22"/>
        </w:rPr>
        <w:t xml:space="preserve">individual </w:t>
      </w:r>
      <w:r>
        <w:rPr>
          <w:rFonts w:ascii="Frutiger" w:hAnsi="Frutiger" w:cs="Arial"/>
          <w:sz w:val="22"/>
          <w:szCs w:val="22"/>
        </w:rPr>
        <w:t>themes.</w:t>
      </w:r>
    </w:p>
    <w:p w14:paraId="3DC8DBFD" w14:textId="16EF0259" w:rsidR="00933899" w:rsidRDefault="00933899" w:rsidP="00933899">
      <w:pPr>
        <w:pStyle w:val="NormalWeb"/>
        <w:shd w:val="clear" w:color="auto" w:fill="FFFFFF"/>
        <w:spacing w:before="0" w:beforeAutospacing="0" w:after="0" w:afterAutospacing="0"/>
        <w:rPr>
          <w:rFonts w:ascii="Frutiger" w:hAnsi="Frutiger" w:cs="Arial"/>
          <w:sz w:val="22"/>
          <w:szCs w:val="22"/>
        </w:rPr>
      </w:pPr>
    </w:p>
    <w:p w14:paraId="35F05F5E" w14:textId="46C696D6" w:rsidR="00C9431A" w:rsidRDefault="00C9431A" w:rsidP="00933899">
      <w:pPr>
        <w:pStyle w:val="NormalWeb"/>
        <w:shd w:val="clear" w:color="auto" w:fill="FFFFFF"/>
        <w:spacing w:before="0" w:beforeAutospacing="0" w:after="0" w:afterAutospacing="0"/>
        <w:rPr>
          <w:rFonts w:ascii="Frutiger" w:hAnsi="Frutiger" w:cs="Arial"/>
          <w:sz w:val="22"/>
          <w:szCs w:val="22"/>
        </w:rPr>
      </w:pPr>
    </w:p>
    <w:p w14:paraId="4D6E8FEB" w14:textId="5C231574" w:rsidR="00E61234" w:rsidRDefault="00A9325A" w:rsidP="00E61234">
      <w:pPr>
        <w:pStyle w:val="NormalWeb"/>
        <w:shd w:val="clear" w:color="auto" w:fill="FFFFFF"/>
        <w:spacing w:before="0" w:beforeAutospacing="0" w:after="0" w:afterAutospacing="0"/>
        <w:rPr>
          <w:rFonts w:ascii="Frutiger" w:hAnsi="Frutiger" w:cs="Arial"/>
          <w:sz w:val="22"/>
          <w:szCs w:val="22"/>
        </w:rPr>
      </w:pPr>
      <w:r w:rsidRPr="00E61234">
        <w:rPr>
          <w:rFonts w:ascii="Frutiger" w:hAnsi="Frutiger" w:cs="Arial"/>
          <w:sz w:val="22"/>
          <w:szCs w:val="22"/>
        </w:rPr>
        <w:t>CEO Alice Webster</w:t>
      </w:r>
      <w:r w:rsidR="00E61234">
        <w:rPr>
          <w:rFonts w:ascii="Frutiger" w:hAnsi="Frutiger" w:cs="Arial"/>
          <w:sz w:val="22"/>
          <w:szCs w:val="22"/>
        </w:rPr>
        <w:t>,</w:t>
      </w:r>
      <w:r w:rsidRPr="00E61234">
        <w:rPr>
          <w:rFonts w:ascii="Frutiger" w:hAnsi="Frutiger" w:cs="Arial"/>
          <w:sz w:val="22"/>
          <w:szCs w:val="22"/>
        </w:rPr>
        <w:t xml:space="preserve"> </w:t>
      </w:r>
      <w:r w:rsidR="00E61234">
        <w:rPr>
          <w:rFonts w:ascii="Frutiger" w:hAnsi="Frutiger" w:cs="Arial"/>
          <w:sz w:val="22"/>
          <w:szCs w:val="22"/>
        </w:rPr>
        <w:t xml:space="preserve">who has been instrumental in driving forward the project, </w:t>
      </w:r>
      <w:r w:rsidRPr="00E61234">
        <w:rPr>
          <w:rFonts w:ascii="Frutiger" w:hAnsi="Frutiger" w:cs="Arial"/>
          <w:sz w:val="22"/>
          <w:szCs w:val="22"/>
        </w:rPr>
        <w:t>said: “</w:t>
      </w:r>
      <w:r w:rsidR="00E61234">
        <w:rPr>
          <w:rFonts w:ascii="Frutiger" w:hAnsi="Frutiger" w:cs="Arial"/>
          <w:sz w:val="22"/>
          <w:szCs w:val="22"/>
        </w:rPr>
        <w:t xml:space="preserve">As a nurse and having worked closely with the Palliative and End of Life team, I have long recognised </w:t>
      </w:r>
      <w:r w:rsidR="000D382D">
        <w:rPr>
          <w:rFonts w:ascii="Frutiger" w:hAnsi="Frutiger" w:cs="Arial"/>
          <w:sz w:val="22"/>
          <w:szCs w:val="22"/>
        </w:rPr>
        <w:t>the</w:t>
      </w:r>
      <w:r w:rsidRPr="00E61234">
        <w:rPr>
          <w:rFonts w:ascii="Frutiger" w:hAnsi="Frutiger" w:cs="Arial"/>
          <w:sz w:val="22"/>
          <w:szCs w:val="22"/>
        </w:rPr>
        <w:t xml:space="preserve"> need for a </w:t>
      </w:r>
      <w:r w:rsidR="00E61234">
        <w:rPr>
          <w:rFonts w:ascii="Frutiger" w:hAnsi="Frutiger" w:cs="Arial"/>
          <w:sz w:val="22"/>
          <w:szCs w:val="22"/>
        </w:rPr>
        <w:t>dedicated</w:t>
      </w:r>
      <w:r w:rsidRPr="00E61234">
        <w:rPr>
          <w:rFonts w:ascii="Frutiger" w:hAnsi="Frutiger" w:cs="Arial"/>
          <w:sz w:val="22"/>
          <w:szCs w:val="22"/>
        </w:rPr>
        <w:t xml:space="preserve"> end of life </w:t>
      </w:r>
      <w:r w:rsidR="00C9431A" w:rsidRPr="00E61234">
        <w:rPr>
          <w:rFonts w:ascii="Frutiger" w:hAnsi="Frutiger" w:cs="Arial"/>
          <w:sz w:val="22"/>
          <w:szCs w:val="22"/>
        </w:rPr>
        <w:t>unit</w:t>
      </w:r>
      <w:r w:rsidRPr="00E61234">
        <w:rPr>
          <w:rFonts w:ascii="Frutiger" w:hAnsi="Frutiger" w:cs="Arial"/>
          <w:sz w:val="22"/>
          <w:szCs w:val="22"/>
        </w:rPr>
        <w:t xml:space="preserve"> at The QEH. </w:t>
      </w:r>
    </w:p>
    <w:p w14:paraId="02186664" w14:textId="7D1CC3B8" w:rsidR="00E61234" w:rsidRDefault="00E61234" w:rsidP="00E61234">
      <w:pPr>
        <w:pStyle w:val="NormalWeb"/>
        <w:shd w:val="clear" w:color="auto" w:fill="FFFFFF"/>
        <w:spacing w:before="0" w:beforeAutospacing="0" w:after="0" w:afterAutospacing="0"/>
        <w:rPr>
          <w:rFonts w:ascii="Frutiger" w:hAnsi="Frutiger" w:cs="Arial"/>
          <w:sz w:val="22"/>
          <w:szCs w:val="22"/>
        </w:rPr>
      </w:pPr>
    </w:p>
    <w:p w14:paraId="0FFC989D" w14:textId="25FBF92C" w:rsidR="00E61234" w:rsidRPr="00E61234" w:rsidRDefault="00E61234" w:rsidP="00E61234">
      <w:pPr>
        <w:pStyle w:val="NormalWeb"/>
        <w:shd w:val="clear" w:color="auto" w:fill="FFFFFF"/>
        <w:spacing w:before="0" w:beforeAutospacing="0" w:after="0" w:afterAutospacing="0"/>
        <w:rPr>
          <w:rFonts w:ascii="Frutiger" w:hAnsi="Frutiger" w:cs="Arial"/>
          <w:sz w:val="22"/>
          <w:szCs w:val="22"/>
        </w:rPr>
      </w:pPr>
      <w:r>
        <w:rPr>
          <w:rFonts w:ascii="Frutiger" w:hAnsi="Frutiger" w:cs="Arial"/>
          <w:sz w:val="22"/>
          <w:szCs w:val="22"/>
        </w:rPr>
        <w:t>“S</w:t>
      </w:r>
      <w:r w:rsidRPr="00E61234">
        <w:rPr>
          <w:rFonts w:ascii="Frutiger" w:hAnsi="Frutiger" w:cs="Arial"/>
          <w:sz w:val="22"/>
          <w:szCs w:val="22"/>
        </w:rPr>
        <w:t>ome of our patients</w:t>
      </w:r>
      <w:r>
        <w:rPr>
          <w:rFonts w:ascii="Frutiger" w:hAnsi="Frutiger" w:cs="Arial"/>
          <w:sz w:val="22"/>
          <w:szCs w:val="22"/>
        </w:rPr>
        <w:t xml:space="preserve"> in the final hours and days</w:t>
      </w:r>
      <w:r w:rsidRPr="00E61234">
        <w:rPr>
          <w:rFonts w:ascii="Frutiger" w:hAnsi="Frutiger" w:cs="Arial"/>
          <w:sz w:val="22"/>
          <w:szCs w:val="22"/>
        </w:rPr>
        <w:t xml:space="preserve"> are too ill to move </w:t>
      </w:r>
      <w:r>
        <w:rPr>
          <w:rFonts w:ascii="Frutiger" w:hAnsi="Frutiger" w:cs="Arial"/>
          <w:sz w:val="22"/>
          <w:szCs w:val="22"/>
        </w:rPr>
        <w:t xml:space="preserve">elsewhere and receive end of life care on our wards.  Our </w:t>
      </w:r>
      <w:proofErr w:type="spellStart"/>
      <w:r>
        <w:rPr>
          <w:rFonts w:ascii="Frutiger" w:hAnsi="Frutiger" w:cs="Arial"/>
          <w:sz w:val="22"/>
          <w:szCs w:val="22"/>
        </w:rPr>
        <w:t>Peddars</w:t>
      </w:r>
      <w:proofErr w:type="spellEnd"/>
      <w:r>
        <w:rPr>
          <w:rFonts w:ascii="Frutiger" w:hAnsi="Frutiger" w:cs="Arial"/>
          <w:sz w:val="22"/>
          <w:szCs w:val="22"/>
        </w:rPr>
        <w:t xml:space="preserve"> Way Unit</w:t>
      </w:r>
      <w:r w:rsidRPr="00E61234">
        <w:rPr>
          <w:rFonts w:ascii="Frutiger" w:hAnsi="Frutiger" w:cs="Arial"/>
          <w:sz w:val="22"/>
          <w:szCs w:val="22"/>
        </w:rPr>
        <w:t xml:space="preserve"> will provide them and their loved ones a place of </w:t>
      </w:r>
      <w:r w:rsidR="00F25ADD">
        <w:rPr>
          <w:rFonts w:ascii="Frutiger" w:hAnsi="Frutiger" w:cs="Arial"/>
          <w:sz w:val="22"/>
          <w:szCs w:val="22"/>
        </w:rPr>
        <w:t>outstanding</w:t>
      </w:r>
      <w:r>
        <w:rPr>
          <w:rFonts w:ascii="Frutiger" w:hAnsi="Frutiger" w:cs="Arial"/>
          <w:sz w:val="22"/>
          <w:szCs w:val="22"/>
        </w:rPr>
        <w:t xml:space="preserve"> care, </w:t>
      </w:r>
      <w:r w:rsidRPr="00E61234">
        <w:rPr>
          <w:rFonts w:ascii="Frutiger" w:hAnsi="Frutiger" w:cs="Arial"/>
          <w:sz w:val="22"/>
          <w:szCs w:val="22"/>
        </w:rPr>
        <w:t>dignity and comfort.</w:t>
      </w:r>
    </w:p>
    <w:p w14:paraId="538D6F4B" w14:textId="5CCF18F0" w:rsidR="00E61234" w:rsidRDefault="00E61234" w:rsidP="00E61234">
      <w:pPr>
        <w:pStyle w:val="NormalWeb"/>
        <w:shd w:val="clear" w:color="auto" w:fill="FFFFFF"/>
        <w:spacing w:before="0" w:beforeAutospacing="0" w:after="0" w:afterAutospacing="0"/>
        <w:rPr>
          <w:rFonts w:ascii="Frutiger" w:hAnsi="Frutiger" w:cs="Arial"/>
          <w:sz w:val="22"/>
          <w:szCs w:val="22"/>
        </w:rPr>
      </w:pPr>
    </w:p>
    <w:p w14:paraId="568B8849" w14:textId="5D84AE36" w:rsidR="00E61234" w:rsidRDefault="00BE1284" w:rsidP="00E61234">
      <w:pPr>
        <w:pStyle w:val="NormalWeb"/>
        <w:shd w:val="clear" w:color="auto" w:fill="FFFFFF"/>
        <w:spacing w:before="0" w:beforeAutospacing="0" w:after="0" w:afterAutospacing="0"/>
        <w:rPr>
          <w:rFonts w:ascii="Frutiger" w:hAnsi="Frutiger" w:cs="Arial"/>
          <w:sz w:val="22"/>
          <w:szCs w:val="22"/>
        </w:rPr>
      </w:pPr>
      <w:r>
        <w:rPr>
          <w:rFonts w:ascii="Frutiger" w:hAnsi="Frutiger" w:cs="Arial"/>
          <w:sz w:val="22"/>
          <w:szCs w:val="22"/>
        </w:rPr>
        <w:t>“</w:t>
      </w:r>
      <w:r w:rsidR="00A9325A" w:rsidRPr="00E61234">
        <w:rPr>
          <w:rFonts w:ascii="Frutiger" w:hAnsi="Frutiger" w:cs="Arial"/>
          <w:sz w:val="22"/>
          <w:szCs w:val="22"/>
        </w:rPr>
        <w:t xml:space="preserve">We have very strong relationships with </w:t>
      </w:r>
      <w:r w:rsidR="00BA5357" w:rsidRPr="00E61234">
        <w:rPr>
          <w:rFonts w:ascii="Frutiger" w:hAnsi="Frutiger" w:cs="Arial"/>
          <w:sz w:val="22"/>
          <w:szCs w:val="22"/>
        </w:rPr>
        <w:t xml:space="preserve">The </w:t>
      </w:r>
      <w:r w:rsidR="00A9325A" w:rsidRPr="00E61234">
        <w:rPr>
          <w:rFonts w:ascii="Frutiger" w:hAnsi="Frutiger" w:cs="Arial"/>
          <w:sz w:val="22"/>
          <w:szCs w:val="22"/>
        </w:rPr>
        <w:t xml:space="preserve">Norfolk Hospice </w:t>
      </w:r>
      <w:r w:rsidR="00BA5357" w:rsidRPr="00E61234">
        <w:rPr>
          <w:rFonts w:ascii="Frutiger" w:hAnsi="Frutiger" w:cs="Arial"/>
          <w:sz w:val="22"/>
          <w:szCs w:val="22"/>
        </w:rPr>
        <w:t xml:space="preserve">Tapping House </w:t>
      </w:r>
      <w:r w:rsidR="00A9325A" w:rsidRPr="00E61234">
        <w:rPr>
          <w:rFonts w:ascii="Frutiger" w:hAnsi="Frutiger" w:cs="Arial"/>
          <w:sz w:val="22"/>
          <w:szCs w:val="22"/>
        </w:rPr>
        <w:t xml:space="preserve">who provide a wonderful service to so many </w:t>
      </w:r>
      <w:r w:rsidR="00BA5357" w:rsidRPr="00E61234">
        <w:rPr>
          <w:rFonts w:ascii="Frutiger" w:hAnsi="Frutiger" w:cs="Arial"/>
          <w:sz w:val="22"/>
          <w:szCs w:val="22"/>
        </w:rPr>
        <w:t xml:space="preserve">local </w:t>
      </w:r>
      <w:r w:rsidR="00A9325A" w:rsidRPr="00E61234">
        <w:rPr>
          <w:rFonts w:ascii="Frutiger" w:hAnsi="Frutiger" w:cs="Arial"/>
          <w:sz w:val="22"/>
          <w:szCs w:val="22"/>
        </w:rPr>
        <w:t xml:space="preserve">families when they need it most. </w:t>
      </w:r>
      <w:r w:rsidR="00E61234">
        <w:rPr>
          <w:rFonts w:ascii="Frutiger" w:hAnsi="Frutiger" w:cs="Arial"/>
          <w:sz w:val="22"/>
          <w:szCs w:val="22"/>
        </w:rPr>
        <w:t>I am hugely grateful for their support and advice which has been invaluable in shaping our plans.</w:t>
      </w:r>
    </w:p>
    <w:p w14:paraId="07A404E1" w14:textId="48FADD81" w:rsidR="00A9325A" w:rsidRPr="00E61234" w:rsidRDefault="00E61234" w:rsidP="00E61234">
      <w:pPr>
        <w:pStyle w:val="NormalWeb"/>
        <w:shd w:val="clear" w:color="auto" w:fill="FFFFFF"/>
        <w:spacing w:before="0" w:beforeAutospacing="0" w:after="0" w:afterAutospacing="0"/>
        <w:rPr>
          <w:rFonts w:ascii="Frutiger" w:hAnsi="Frutiger" w:cs="Arial"/>
          <w:sz w:val="22"/>
          <w:szCs w:val="22"/>
        </w:rPr>
      </w:pPr>
      <w:r>
        <w:rPr>
          <w:rFonts w:ascii="Frutiger" w:hAnsi="Frutiger" w:cs="Arial"/>
          <w:sz w:val="22"/>
          <w:szCs w:val="22"/>
        </w:rPr>
        <w:t xml:space="preserve"> </w:t>
      </w:r>
    </w:p>
    <w:p w14:paraId="3CB0A76B" w14:textId="17EDCEF9" w:rsidR="00A9325A" w:rsidRPr="00E61234" w:rsidRDefault="00BE1284" w:rsidP="00E61234">
      <w:pPr>
        <w:pStyle w:val="NormalWeb"/>
        <w:shd w:val="clear" w:color="auto" w:fill="FFFFFF"/>
        <w:spacing w:before="0" w:beforeAutospacing="0" w:after="0" w:afterAutospacing="0"/>
        <w:rPr>
          <w:rFonts w:ascii="Frutiger" w:hAnsi="Frutiger" w:cs="Arial"/>
          <w:sz w:val="22"/>
          <w:szCs w:val="22"/>
        </w:rPr>
      </w:pPr>
      <w:r>
        <w:rPr>
          <w:rFonts w:ascii="Frutiger" w:hAnsi="Frutiger" w:cs="Arial"/>
          <w:sz w:val="22"/>
          <w:szCs w:val="22"/>
        </w:rPr>
        <w:t>“</w:t>
      </w:r>
      <w:r w:rsidR="00A9325A" w:rsidRPr="00E61234">
        <w:rPr>
          <w:rFonts w:ascii="Frutiger" w:hAnsi="Frutiger" w:cs="Arial"/>
          <w:sz w:val="22"/>
          <w:szCs w:val="22"/>
        </w:rPr>
        <w:t xml:space="preserve">Giving </w:t>
      </w:r>
      <w:r w:rsidR="00C9431A" w:rsidRPr="00E61234">
        <w:rPr>
          <w:rFonts w:ascii="Frutiger" w:hAnsi="Frutiger" w:cs="Arial"/>
          <w:sz w:val="22"/>
          <w:szCs w:val="22"/>
        </w:rPr>
        <w:t xml:space="preserve">people </w:t>
      </w:r>
      <w:r w:rsidR="00A9325A" w:rsidRPr="00E61234">
        <w:rPr>
          <w:rFonts w:ascii="Frutiger" w:hAnsi="Frutiger" w:cs="Arial"/>
          <w:sz w:val="22"/>
          <w:szCs w:val="22"/>
        </w:rPr>
        <w:t xml:space="preserve">an opportunity to spend those final precious </w:t>
      </w:r>
      <w:r w:rsidR="00C9431A" w:rsidRPr="00E61234">
        <w:rPr>
          <w:rFonts w:ascii="Frutiger" w:hAnsi="Frutiger" w:cs="Arial"/>
          <w:sz w:val="22"/>
          <w:szCs w:val="22"/>
        </w:rPr>
        <w:t>moments</w:t>
      </w:r>
      <w:r w:rsidR="00A9325A" w:rsidRPr="00E61234">
        <w:rPr>
          <w:rFonts w:ascii="Frutiger" w:hAnsi="Frutiger" w:cs="Arial"/>
          <w:sz w:val="22"/>
          <w:szCs w:val="22"/>
        </w:rPr>
        <w:t xml:space="preserve"> together</w:t>
      </w:r>
      <w:r w:rsidR="00BA5357" w:rsidRPr="00E61234">
        <w:rPr>
          <w:rFonts w:ascii="Frutiger" w:hAnsi="Frutiger" w:cs="Arial"/>
          <w:sz w:val="22"/>
          <w:szCs w:val="22"/>
        </w:rPr>
        <w:t>,</w:t>
      </w:r>
      <w:r w:rsidR="00A9325A" w:rsidRPr="00E61234">
        <w:rPr>
          <w:rFonts w:ascii="Frutiger" w:hAnsi="Frutiger" w:cs="Arial"/>
          <w:sz w:val="22"/>
          <w:szCs w:val="22"/>
        </w:rPr>
        <w:t xml:space="preserve"> away from the bus</w:t>
      </w:r>
      <w:r w:rsidR="00C9431A" w:rsidRPr="00E61234">
        <w:rPr>
          <w:rFonts w:ascii="Frutiger" w:hAnsi="Frutiger" w:cs="Arial"/>
          <w:sz w:val="22"/>
          <w:szCs w:val="22"/>
        </w:rPr>
        <w:t>i</w:t>
      </w:r>
      <w:r w:rsidR="00A9325A" w:rsidRPr="00E61234">
        <w:rPr>
          <w:rFonts w:ascii="Frutiger" w:hAnsi="Frutiger" w:cs="Arial"/>
          <w:sz w:val="22"/>
          <w:szCs w:val="22"/>
        </w:rPr>
        <w:t>ness of the main hospital</w:t>
      </w:r>
      <w:r w:rsidR="00C9431A" w:rsidRPr="00E61234">
        <w:rPr>
          <w:rFonts w:ascii="Frutiger" w:hAnsi="Frutiger" w:cs="Arial"/>
          <w:sz w:val="22"/>
          <w:szCs w:val="22"/>
        </w:rPr>
        <w:t>, is so important.</w:t>
      </w:r>
      <w:r w:rsidR="009462C4" w:rsidRPr="009462C4">
        <w:rPr>
          <w:rFonts w:ascii="Frutiger" w:hAnsi="Frutiger"/>
        </w:rPr>
        <w:t xml:space="preserve"> </w:t>
      </w:r>
      <w:r w:rsidR="009462C4" w:rsidRPr="009462C4">
        <w:rPr>
          <w:rFonts w:ascii="Frutiger" w:hAnsi="Frutiger"/>
          <w:sz w:val="22"/>
          <w:szCs w:val="22"/>
        </w:rPr>
        <w:t>I hope our new unit will go some way to bringing comfort during a very distressing time.”</w:t>
      </w:r>
    </w:p>
    <w:p w14:paraId="798F777A" w14:textId="0FE7742A" w:rsidR="00E61234" w:rsidRPr="00E61234" w:rsidRDefault="00E61234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="Frutiger" w:hAnsi="Frutiger" w:cs="Arial"/>
          <w:sz w:val="22"/>
          <w:szCs w:val="22"/>
        </w:rPr>
      </w:pPr>
    </w:p>
    <w:p w14:paraId="2F51B33E" w14:textId="204ADAE2" w:rsidR="00E61234" w:rsidRPr="00E61234" w:rsidRDefault="00E61234" w:rsidP="00E61234">
      <w:pPr>
        <w:pStyle w:val="NormalWeb"/>
        <w:shd w:val="clear" w:color="auto" w:fill="FFFFFF"/>
        <w:spacing w:before="0" w:beforeAutospacing="0" w:after="0" w:afterAutospacing="0"/>
        <w:rPr>
          <w:rFonts w:ascii="Frutiger" w:hAnsi="Frutiger" w:cs="Arial"/>
          <w:sz w:val="22"/>
          <w:szCs w:val="22"/>
        </w:rPr>
      </w:pPr>
      <w:r w:rsidRPr="00E61234">
        <w:rPr>
          <w:rFonts w:ascii="Frutiger" w:hAnsi="Frutiger" w:cs="Arial"/>
          <w:sz w:val="22"/>
          <w:szCs w:val="22"/>
        </w:rPr>
        <w:t xml:space="preserve">It is anticipated that there will be numerous additional items required to give the </w:t>
      </w:r>
      <w:proofErr w:type="spellStart"/>
      <w:r w:rsidR="009462C4">
        <w:rPr>
          <w:rFonts w:ascii="Frutiger" w:hAnsi="Frutiger" w:cs="Arial"/>
          <w:sz w:val="22"/>
          <w:szCs w:val="22"/>
        </w:rPr>
        <w:t>Peddars</w:t>
      </w:r>
      <w:proofErr w:type="spellEnd"/>
      <w:r w:rsidR="009462C4">
        <w:rPr>
          <w:rFonts w:ascii="Frutiger" w:hAnsi="Frutiger" w:cs="Arial"/>
          <w:sz w:val="22"/>
          <w:szCs w:val="22"/>
        </w:rPr>
        <w:t xml:space="preserve"> Way Unit</w:t>
      </w:r>
      <w:r w:rsidRPr="00E61234">
        <w:rPr>
          <w:rFonts w:ascii="Frutiger" w:hAnsi="Frutiger" w:cs="Arial"/>
          <w:sz w:val="22"/>
          <w:szCs w:val="22"/>
        </w:rPr>
        <w:t xml:space="preserve"> the </w:t>
      </w:r>
      <w:r w:rsidR="009462C4">
        <w:rPr>
          <w:rFonts w:ascii="Frutiger" w:hAnsi="Frutiger" w:cs="Arial"/>
          <w:sz w:val="22"/>
          <w:szCs w:val="22"/>
        </w:rPr>
        <w:t>soothing environment</w:t>
      </w:r>
      <w:r w:rsidRPr="00E61234">
        <w:rPr>
          <w:rFonts w:ascii="Frutiger" w:hAnsi="Frutiger" w:cs="Arial"/>
          <w:sz w:val="22"/>
          <w:szCs w:val="22"/>
        </w:rPr>
        <w:t xml:space="preserve"> that the team involved in its creation aspire to provide. </w:t>
      </w:r>
    </w:p>
    <w:p w14:paraId="6C56176E" w14:textId="77777777" w:rsidR="00E61234" w:rsidRPr="00E61234" w:rsidRDefault="00E61234" w:rsidP="00E61234">
      <w:pPr>
        <w:pStyle w:val="NormalWeb"/>
        <w:shd w:val="clear" w:color="auto" w:fill="FFFFFF"/>
        <w:spacing w:before="0" w:beforeAutospacing="0" w:after="0" w:afterAutospacing="0"/>
        <w:rPr>
          <w:rFonts w:ascii="Frutiger" w:hAnsi="Frutiger" w:cs="Arial"/>
          <w:sz w:val="22"/>
          <w:szCs w:val="22"/>
        </w:rPr>
      </w:pPr>
    </w:p>
    <w:p w14:paraId="154EEF14" w14:textId="2614A595" w:rsidR="00F25ADD" w:rsidRDefault="00F25ADD" w:rsidP="00E61234">
      <w:pPr>
        <w:spacing w:before="120" w:after="240" w:line="240" w:lineRule="auto"/>
        <w:rPr>
          <w:rFonts w:ascii="Frutiger" w:hAnsi="Frutiger" w:cstheme="majorHAnsi"/>
          <w:sz w:val="22"/>
        </w:rPr>
      </w:pPr>
      <w:r>
        <w:rPr>
          <w:rFonts w:ascii="Frutiger" w:hAnsi="Frutiger" w:cs="Arial"/>
          <w:sz w:val="22"/>
        </w:rPr>
        <w:t xml:space="preserve">More information about the </w:t>
      </w:r>
      <w:proofErr w:type="spellStart"/>
      <w:r>
        <w:rPr>
          <w:rFonts w:ascii="Frutiger" w:hAnsi="Frutiger" w:cs="Arial"/>
          <w:sz w:val="22"/>
        </w:rPr>
        <w:t>Peddars</w:t>
      </w:r>
      <w:proofErr w:type="spellEnd"/>
      <w:r>
        <w:rPr>
          <w:rFonts w:ascii="Frutiger" w:hAnsi="Frutiger" w:cs="Arial"/>
          <w:sz w:val="22"/>
        </w:rPr>
        <w:t xml:space="preserve"> Way </w:t>
      </w:r>
      <w:r w:rsidR="00BE1284">
        <w:rPr>
          <w:rFonts w:ascii="Frutiger" w:hAnsi="Frutiger" w:cs="Arial"/>
          <w:sz w:val="22"/>
        </w:rPr>
        <w:t>U</w:t>
      </w:r>
      <w:r>
        <w:rPr>
          <w:rFonts w:ascii="Frutiger" w:hAnsi="Frutiger" w:cs="Arial"/>
          <w:sz w:val="22"/>
        </w:rPr>
        <w:t xml:space="preserve">nit development will be available </w:t>
      </w:r>
      <w:r w:rsidR="00E61234" w:rsidRPr="00E61234">
        <w:rPr>
          <w:rFonts w:ascii="Frutiger" w:hAnsi="Frutiger" w:cs="Arial"/>
          <w:sz w:val="22"/>
        </w:rPr>
        <w:t xml:space="preserve">on the charity website </w:t>
      </w:r>
      <w:hyperlink r:id="rId10" w:history="1">
        <w:r w:rsidR="00E61234" w:rsidRPr="00E61234">
          <w:rPr>
            <w:rStyle w:val="Hyperlink"/>
            <w:rFonts w:ascii="Frutiger" w:hAnsi="Frutiger" w:cstheme="majorHAnsi"/>
            <w:sz w:val="22"/>
          </w:rPr>
          <w:t>www.qehklcharity.co.uk</w:t>
        </w:r>
      </w:hyperlink>
      <w:r w:rsidR="00E61234" w:rsidRPr="00E61234">
        <w:rPr>
          <w:rFonts w:ascii="Frutiger" w:hAnsi="Frutiger" w:cstheme="majorHAnsi"/>
          <w:sz w:val="22"/>
        </w:rPr>
        <w:t xml:space="preserve"> </w:t>
      </w:r>
      <w:r>
        <w:rPr>
          <w:rFonts w:ascii="Frutiger" w:hAnsi="Frutiger" w:cstheme="majorHAnsi"/>
          <w:sz w:val="22"/>
        </w:rPr>
        <w:t>.</w:t>
      </w:r>
    </w:p>
    <w:p w14:paraId="4CFE41BA" w14:textId="29BF01D4" w:rsidR="00F713EA" w:rsidRPr="00E73207" w:rsidRDefault="007943D6" w:rsidP="00816F54">
      <w:pPr>
        <w:spacing w:before="120" w:after="240" w:line="276" w:lineRule="auto"/>
        <w:rPr>
          <w:rFonts w:ascii="Frutiger" w:hAnsi="Frutiger"/>
          <w:sz w:val="22"/>
          <w:szCs w:val="20"/>
        </w:rPr>
      </w:pPr>
      <w:r w:rsidRPr="00E73207">
        <w:rPr>
          <w:rFonts w:ascii="Frutiger" w:hAnsi="Frutiger"/>
          <w:b/>
          <w:bCs/>
          <w:sz w:val="22"/>
          <w:szCs w:val="20"/>
        </w:rPr>
        <w:t xml:space="preserve">Ends. </w:t>
      </w:r>
      <w:r w:rsidR="003A5973" w:rsidRPr="00E73207">
        <w:rPr>
          <w:rFonts w:ascii="Frutiger" w:hAnsi="Frutiger"/>
          <w:b/>
          <w:bCs/>
          <w:sz w:val="22"/>
          <w:szCs w:val="20"/>
        </w:rPr>
        <w:t>Notes to editors;</w:t>
      </w:r>
      <w:r w:rsidR="00051E78" w:rsidRPr="00E73207">
        <w:rPr>
          <w:rFonts w:ascii="Frutiger" w:hAnsi="Frutiger"/>
          <w:b/>
          <w:bCs/>
          <w:sz w:val="22"/>
          <w:szCs w:val="20"/>
        </w:rPr>
        <w:t xml:space="preserve"> </w:t>
      </w:r>
      <w:r w:rsidR="00C422D7" w:rsidRPr="00E73207">
        <w:rPr>
          <w:rFonts w:ascii="Frutiger" w:hAnsi="Frutiger"/>
          <w:sz w:val="22"/>
          <w:szCs w:val="20"/>
        </w:rPr>
        <w:t xml:space="preserve">For </w:t>
      </w:r>
      <w:r w:rsidR="00F713EA" w:rsidRPr="00E73207">
        <w:rPr>
          <w:rFonts w:ascii="Frutiger" w:hAnsi="Frutiger"/>
          <w:sz w:val="22"/>
          <w:szCs w:val="20"/>
        </w:rPr>
        <w:t>media enquir</w:t>
      </w:r>
      <w:r w:rsidR="009462C4" w:rsidRPr="00E73207">
        <w:rPr>
          <w:rFonts w:ascii="Frutiger" w:hAnsi="Frutiger"/>
          <w:sz w:val="22"/>
          <w:szCs w:val="20"/>
        </w:rPr>
        <w:t>i</w:t>
      </w:r>
      <w:r w:rsidR="00F713EA" w:rsidRPr="00E73207">
        <w:rPr>
          <w:rFonts w:ascii="Frutiger" w:hAnsi="Frutiger"/>
          <w:sz w:val="22"/>
          <w:szCs w:val="20"/>
        </w:rPr>
        <w:t>es only</w:t>
      </w:r>
      <w:r w:rsidR="00C422D7" w:rsidRPr="00E73207">
        <w:rPr>
          <w:rFonts w:ascii="Frutiger" w:hAnsi="Frutiger"/>
          <w:sz w:val="22"/>
          <w:szCs w:val="20"/>
        </w:rPr>
        <w:t xml:space="preserve">, please contact Communications </w:t>
      </w:r>
      <w:r w:rsidR="00D34FC6" w:rsidRPr="00E73207">
        <w:rPr>
          <w:rFonts w:ascii="Frutiger" w:hAnsi="Frutiger"/>
          <w:sz w:val="22"/>
          <w:szCs w:val="20"/>
        </w:rPr>
        <w:t>Team</w:t>
      </w:r>
      <w:r w:rsidR="00C422D7" w:rsidRPr="00E73207">
        <w:rPr>
          <w:rFonts w:ascii="Frutiger" w:hAnsi="Frutiger"/>
          <w:sz w:val="22"/>
          <w:szCs w:val="20"/>
        </w:rPr>
        <w:t xml:space="preserve">, </w:t>
      </w:r>
      <w:hyperlink r:id="rId11" w:history="1">
        <w:r w:rsidR="00D34FC6" w:rsidRPr="00E73207">
          <w:rPr>
            <w:rStyle w:val="Hyperlink"/>
            <w:rFonts w:ascii="Frutiger" w:hAnsi="Frutiger"/>
            <w:sz w:val="22"/>
            <w:szCs w:val="20"/>
          </w:rPr>
          <w:t>media.enquiries@qehkl.nhs.uk</w:t>
        </w:r>
      </w:hyperlink>
      <w:r w:rsidR="00D34FC6" w:rsidRPr="00E73207">
        <w:rPr>
          <w:rFonts w:ascii="Frutiger" w:hAnsi="Frutiger"/>
          <w:sz w:val="22"/>
          <w:szCs w:val="20"/>
        </w:rPr>
        <w:t xml:space="preserve"> </w:t>
      </w:r>
      <w:r w:rsidR="00C422D7" w:rsidRPr="00E73207">
        <w:rPr>
          <w:rFonts w:ascii="Frutiger" w:hAnsi="Frutiger"/>
          <w:sz w:val="22"/>
          <w:szCs w:val="20"/>
        </w:rPr>
        <w:t>or 01553 613216.</w:t>
      </w:r>
      <w:r w:rsidR="00051E78" w:rsidRPr="00E73207">
        <w:rPr>
          <w:rFonts w:ascii="Frutiger" w:hAnsi="Frutiger"/>
          <w:sz w:val="22"/>
          <w:szCs w:val="20"/>
        </w:rPr>
        <w:t xml:space="preserve"> </w:t>
      </w:r>
      <w:r w:rsidR="00F713EA" w:rsidRPr="00E73207">
        <w:rPr>
          <w:rFonts w:ascii="Frutiger" w:hAnsi="Frutiger"/>
          <w:sz w:val="22"/>
          <w:szCs w:val="20"/>
        </w:rPr>
        <w:t>For all other enquiries, please contact QEH Switchboard on 01553 613613.</w:t>
      </w:r>
    </w:p>
    <w:sectPr w:rsidR="00F713EA" w:rsidRPr="00E73207" w:rsidSect="00D37594">
      <w:headerReference w:type="default" r:id="rId12"/>
      <w:footerReference w:type="even" r:id="rId13"/>
      <w:footerReference w:type="default" r:id="rId14"/>
      <w:pgSz w:w="11900" w:h="16840"/>
      <w:pgMar w:top="3042" w:right="1134" w:bottom="229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DEAD7" w14:textId="77777777" w:rsidR="006F0634" w:rsidRDefault="006F0634" w:rsidP="007F1AE3">
      <w:pPr>
        <w:spacing w:after="0" w:line="240" w:lineRule="auto"/>
      </w:pPr>
      <w:r>
        <w:separator/>
      </w:r>
    </w:p>
  </w:endnote>
  <w:endnote w:type="continuationSeparator" w:id="0">
    <w:p w14:paraId="11A31FE1" w14:textId="77777777" w:rsidR="006F0634" w:rsidRDefault="006F0634" w:rsidP="007F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utiger">
    <w:panose1 w:val="020B0602020204020204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altName w:val="Calibri"/>
    <w:panose1 w:val="020B0402020204020204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804090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0F85A37" w14:textId="637474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B30D08" w14:textId="77777777" w:rsidR="006F544C" w:rsidRDefault="006F544C" w:rsidP="006F544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62774047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7346E0" w14:textId="17C546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71CAD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82DD489" w14:textId="77777777" w:rsidR="006F544C" w:rsidRDefault="006F544C" w:rsidP="006F544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869EF" w14:textId="77777777" w:rsidR="006F0634" w:rsidRDefault="006F0634" w:rsidP="007F1AE3">
      <w:pPr>
        <w:spacing w:after="0" w:line="240" w:lineRule="auto"/>
      </w:pPr>
      <w:r>
        <w:separator/>
      </w:r>
    </w:p>
  </w:footnote>
  <w:footnote w:type="continuationSeparator" w:id="0">
    <w:p w14:paraId="2DCE70DE" w14:textId="77777777" w:rsidR="006F0634" w:rsidRDefault="006F0634" w:rsidP="007F1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BADF2" w14:textId="77777777" w:rsidR="007F1AE3" w:rsidRDefault="007F1AE3" w:rsidP="006F544C"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4D190B5" wp14:editId="56A94E16">
          <wp:simplePos x="0" y="0"/>
          <wp:positionH relativeFrom="column">
            <wp:posOffset>-720090</wp:posOffset>
          </wp:positionH>
          <wp:positionV relativeFrom="paragraph">
            <wp:posOffset>-440487</wp:posOffset>
          </wp:positionV>
          <wp:extent cx="7563434" cy="10690502"/>
          <wp:effectExtent l="0" t="0" r="6350" b="317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504_QEH_Letterhead Template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34" cy="106905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C26D06"/>
    <w:multiLevelType w:val="hybridMultilevel"/>
    <w:tmpl w:val="B3426F9A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57264"/>
    <w:multiLevelType w:val="hybridMultilevel"/>
    <w:tmpl w:val="898679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33805"/>
    <w:multiLevelType w:val="hybridMultilevel"/>
    <w:tmpl w:val="2B9C632E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6834DF"/>
    <w:multiLevelType w:val="hybridMultilevel"/>
    <w:tmpl w:val="2B9C6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A905E8"/>
    <w:multiLevelType w:val="hybridMultilevel"/>
    <w:tmpl w:val="767CE7B4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 w16cid:durableId="1324435371">
    <w:abstractNumId w:val="4"/>
  </w:num>
  <w:num w:numId="2" w16cid:durableId="1612937502">
    <w:abstractNumId w:val="1"/>
  </w:num>
  <w:num w:numId="3" w16cid:durableId="1392197730">
    <w:abstractNumId w:val="2"/>
  </w:num>
  <w:num w:numId="4" w16cid:durableId="1921134928">
    <w:abstractNumId w:val="0"/>
  </w:num>
  <w:num w:numId="5" w16cid:durableId="9453886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AE3"/>
    <w:rsid w:val="0001165B"/>
    <w:rsid w:val="00027121"/>
    <w:rsid w:val="000509F6"/>
    <w:rsid w:val="00051B09"/>
    <w:rsid w:val="00051E78"/>
    <w:rsid w:val="000542A3"/>
    <w:rsid w:val="000D382D"/>
    <w:rsid w:val="000F4027"/>
    <w:rsid w:val="001164E6"/>
    <w:rsid w:val="0012499C"/>
    <w:rsid w:val="001B7B8D"/>
    <w:rsid w:val="001C69EE"/>
    <w:rsid w:val="002347F1"/>
    <w:rsid w:val="002B1E51"/>
    <w:rsid w:val="002D2F2C"/>
    <w:rsid w:val="003431C2"/>
    <w:rsid w:val="00372B36"/>
    <w:rsid w:val="003A5973"/>
    <w:rsid w:val="00436F38"/>
    <w:rsid w:val="00502863"/>
    <w:rsid w:val="005064C8"/>
    <w:rsid w:val="00517F48"/>
    <w:rsid w:val="005A244B"/>
    <w:rsid w:val="005D2E8E"/>
    <w:rsid w:val="005D61F7"/>
    <w:rsid w:val="00616607"/>
    <w:rsid w:val="006336A1"/>
    <w:rsid w:val="006C0B1F"/>
    <w:rsid w:val="006E7174"/>
    <w:rsid w:val="006F0634"/>
    <w:rsid w:val="006F544C"/>
    <w:rsid w:val="007021B4"/>
    <w:rsid w:val="007245C8"/>
    <w:rsid w:val="007943D6"/>
    <w:rsid w:val="007F1AE3"/>
    <w:rsid w:val="00811D8E"/>
    <w:rsid w:val="00816F54"/>
    <w:rsid w:val="00892F1D"/>
    <w:rsid w:val="008A5785"/>
    <w:rsid w:val="008A70AE"/>
    <w:rsid w:val="00924188"/>
    <w:rsid w:val="00933899"/>
    <w:rsid w:val="009462C4"/>
    <w:rsid w:val="00950B0F"/>
    <w:rsid w:val="009612C8"/>
    <w:rsid w:val="0096206A"/>
    <w:rsid w:val="00977CB7"/>
    <w:rsid w:val="009E63D5"/>
    <w:rsid w:val="00A03159"/>
    <w:rsid w:val="00A15D48"/>
    <w:rsid w:val="00A4569D"/>
    <w:rsid w:val="00A6128B"/>
    <w:rsid w:val="00A63FA0"/>
    <w:rsid w:val="00A9325A"/>
    <w:rsid w:val="00AE5674"/>
    <w:rsid w:val="00B81069"/>
    <w:rsid w:val="00BA2126"/>
    <w:rsid w:val="00BA5357"/>
    <w:rsid w:val="00BE1284"/>
    <w:rsid w:val="00C375C8"/>
    <w:rsid w:val="00C422D7"/>
    <w:rsid w:val="00C9431A"/>
    <w:rsid w:val="00CA3509"/>
    <w:rsid w:val="00D15E09"/>
    <w:rsid w:val="00D34FC6"/>
    <w:rsid w:val="00D37594"/>
    <w:rsid w:val="00D6571B"/>
    <w:rsid w:val="00D81E86"/>
    <w:rsid w:val="00D85228"/>
    <w:rsid w:val="00D922D4"/>
    <w:rsid w:val="00E11B80"/>
    <w:rsid w:val="00E61234"/>
    <w:rsid w:val="00E6727C"/>
    <w:rsid w:val="00E71CAD"/>
    <w:rsid w:val="00E73207"/>
    <w:rsid w:val="00F10C62"/>
    <w:rsid w:val="00F11299"/>
    <w:rsid w:val="00F25ADD"/>
    <w:rsid w:val="00F27C9D"/>
    <w:rsid w:val="00F27DB1"/>
    <w:rsid w:val="00F50A9E"/>
    <w:rsid w:val="00F53DD0"/>
    <w:rsid w:val="00F713EA"/>
    <w:rsid w:val="00F74794"/>
    <w:rsid w:val="00FC14D8"/>
    <w:rsid w:val="00FC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FD5EA9"/>
  <w15:docId w15:val="{E12ABEAF-631A-4880-B886-C34A810A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F54"/>
    <w:pPr>
      <w:spacing w:after="200" w:line="360" w:lineRule="auto"/>
    </w:pPr>
    <w:rPr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6F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16F54"/>
    <w:pPr>
      <w:keepNext/>
      <w:keepLines/>
      <w:spacing w:before="40" w:after="0"/>
      <w:outlineLvl w:val="1"/>
    </w:pPr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16F54"/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816F54"/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qFormat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15D4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A6128B"/>
    <w:pPr>
      <w:spacing w:after="0" w:line="240" w:lineRule="auto"/>
    </w:pPr>
    <w:rPr>
      <w:rFonts w:ascii="Calibri" w:hAnsi="Calibri" w:cs="Calibri"/>
      <w:sz w:val="22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E6727C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0D382D"/>
    <w:rPr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D38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382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38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38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382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edia.enquiries@qehkl.nhs.u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qehklcharity.co.uk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448</Words>
  <Characters>2557</Characters>
  <Application>Microsoft Office Word</Application>
  <DocSecurity>4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Emma Dixon</dc:creator>
  <cp:lastModifiedBy>Thomas, Charles</cp:lastModifiedBy>
  <cp:revision>2</cp:revision>
  <dcterms:created xsi:type="dcterms:W3CDTF">2024-07-19T14:46:00Z</dcterms:created>
  <dcterms:modified xsi:type="dcterms:W3CDTF">2024-07-19T14:46:00Z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36343e0f-ddd7-49b3-a9b3-279af4fb8768</vt:lpwstr>
  </property>
</Properties>
</file>